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47378C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F5429D">
        <w:rPr>
          <w:sz w:val="28"/>
          <w:szCs w:val="28"/>
        </w:rPr>
        <w:t>девятна</w:t>
      </w:r>
      <w:r w:rsidR="00E30FE3">
        <w:rPr>
          <w:sz w:val="28"/>
          <w:szCs w:val="28"/>
        </w:rPr>
        <w:t>дцатая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Default="0002715B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A12B2"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170410">
        <w:rPr>
          <w:sz w:val="28"/>
          <w:szCs w:val="28"/>
        </w:rPr>
        <w:t>2</w:t>
      </w:r>
      <w:r w:rsidR="002F6578">
        <w:rPr>
          <w:sz w:val="28"/>
          <w:szCs w:val="28"/>
        </w:rPr>
        <w:t>9</w:t>
      </w:r>
      <w:r w:rsidR="004B2128">
        <w:rPr>
          <w:sz w:val="28"/>
          <w:szCs w:val="28"/>
        </w:rPr>
        <w:t>.</w:t>
      </w:r>
      <w:r w:rsidR="002C1BF2">
        <w:rPr>
          <w:sz w:val="28"/>
          <w:szCs w:val="28"/>
        </w:rPr>
        <w:t>11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22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 w:rsidR="00757F4A">
        <w:rPr>
          <w:sz w:val="28"/>
          <w:szCs w:val="28"/>
        </w:rPr>
        <w:t>139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D6599D" w:rsidRPr="00D8358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  <w:r w:rsidR="00170410">
        <w:rPr>
          <w:sz w:val="28"/>
          <w:szCs w:val="28"/>
        </w:rPr>
        <w:t xml:space="preserve">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802A1D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>сельсовета Усть-Таркского района 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proofErr w:type="gramStart"/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</w:t>
      </w:r>
      <w:proofErr w:type="gramEnd"/>
      <w:r w:rsidR="001248BE">
        <w:rPr>
          <w:sz w:val="28"/>
          <w:szCs w:val="28"/>
        </w:rPr>
        <w:t xml:space="preserve"> </w:t>
      </w:r>
      <w:proofErr w:type="gramStart"/>
      <w:r w:rsidR="001248BE">
        <w:rPr>
          <w:sz w:val="28"/>
          <w:szCs w:val="28"/>
        </w:rPr>
        <w:t>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землепользования и застройки         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802A1D">
        <w:rPr>
          <w:sz w:val="28"/>
          <w:szCs w:val="28"/>
        </w:rPr>
        <w:t>12.11</w:t>
      </w:r>
      <w:r w:rsidR="00072E40">
        <w:rPr>
          <w:sz w:val="28"/>
          <w:szCs w:val="28"/>
        </w:rPr>
        <w:t xml:space="preserve">.2022,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публичных слушаний по проекту решения внесения изменений в правила землепользования и застройки         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802A1D">
        <w:rPr>
          <w:sz w:val="28"/>
          <w:szCs w:val="28"/>
        </w:rPr>
        <w:t>12.11</w:t>
      </w:r>
      <w:r w:rsidR="00072E40">
        <w:rPr>
          <w:sz w:val="28"/>
          <w:szCs w:val="28"/>
        </w:rPr>
        <w:t>.2022</w:t>
      </w:r>
      <w:r w:rsidR="00F1116F">
        <w:rPr>
          <w:sz w:val="28"/>
          <w:szCs w:val="28"/>
        </w:rPr>
        <w:t>,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proofErr w:type="gramEnd"/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 xml:space="preserve">Усть-Таркского района Новосибирской области </w:t>
      </w:r>
      <w:r w:rsidR="001248BE" w:rsidRPr="00F1116F">
        <w:rPr>
          <w:b/>
          <w:sz w:val="28"/>
          <w:szCs w:val="28"/>
        </w:rPr>
        <w:t>РЕШИЛ: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170410">
        <w:rPr>
          <w:sz w:val="28"/>
          <w:szCs w:val="28"/>
        </w:rPr>
        <w:t>. 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802A1D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</w:t>
      </w:r>
      <w:r w:rsidR="00101917">
        <w:rPr>
          <w:rFonts w:eastAsia="Calibri"/>
          <w:sz w:val="28"/>
          <w:szCs w:val="28"/>
          <w:lang w:eastAsia="en-US"/>
        </w:rPr>
        <w:t>4</w:t>
      </w:r>
      <w:r w:rsidR="00802A1D">
        <w:rPr>
          <w:rFonts w:eastAsia="Calibri"/>
          <w:sz w:val="28"/>
          <w:szCs w:val="28"/>
          <w:lang w:eastAsia="en-US"/>
        </w:rPr>
        <w:t>8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proofErr w:type="spellStart"/>
      <w:r w:rsidR="00802A1D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</w:t>
      </w:r>
      <w:r w:rsidR="00802A1D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t>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8A79C1" w:rsidRDefault="00170410" w:rsidP="00802A1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8A79C1">
        <w:rPr>
          <w:rFonts w:eastAsia="Calibri"/>
          <w:sz w:val="28"/>
          <w:szCs w:val="28"/>
          <w:lang w:eastAsia="en-US"/>
        </w:rPr>
        <w:t>1)</w:t>
      </w:r>
      <w:r w:rsidR="00FF383E">
        <w:rPr>
          <w:rFonts w:eastAsia="Calibri"/>
          <w:sz w:val="28"/>
          <w:szCs w:val="28"/>
          <w:lang w:eastAsia="en-US"/>
        </w:rPr>
        <w:t xml:space="preserve"> </w:t>
      </w:r>
      <w:r w:rsidR="00E30FE3">
        <w:rPr>
          <w:rFonts w:eastAsia="Calibri"/>
          <w:sz w:val="28"/>
          <w:szCs w:val="28"/>
          <w:lang w:eastAsia="en-US"/>
        </w:rPr>
        <w:t xml:space="preserve"> </w:t>
      </w:r>
      <w:r w:rsidR="008A79C1" w:rsidRPr="008A79C1">
        <w:rPr>
          <w:rFonts w:eastAsia="Calibri"/>
          <w:sz w:val="28"/>
          <w:szCs w:val="28"/>
          <w:lang w:eastAsia="en-US"/>
        </w:rPr>
        <w:t xml:space="preserve">На карте территориальных зон </w:t>
      </w:r>
      <w:r w:rsidR="00802A1D">
        <w:rPr>
          <w:rFonts w:eastAsia="Calibri"/>
          <w:sz w:val="28"/>
          <w:szCs w:val="28"/>
          <w:lang w:eastAsia="en-US"/>
        </w:rPr>
        <w:t xml:space="preserve">деревни </w:t>
      </w:r>
      <w:proofErr w:type="gramStart"/>
      <w:r w:rsidR="00802A1D">
        <w:rPr>
          <w:rFonts w:eastAsia="Calibri"/>
          <w:sz w:val="28"/>
          <w:szCs w:val="28"/>
          <w:lang w:eastAsia="en-US"/>
        </w:rPr>
        <w:t>Родькино</w:t>
      </w:r>
      <w:proofErr w:type="gramEnd"/>
      <w:r w:rsidR="00802A1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802A1D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="00802A1D">
        <w:rPr>
          <w:rFonts w:eastAsia="Calibri"/>
          <w:sz w:val="28"/>
          <w:szCs w:val="28"/>
          <w:lang w:eastAsia="en-US"/>
        </w:rPr>
        <w:t xml:space="preserve"> сельсовета изменить территориальную зону «З</w:t>
      </w:r>
      <w:r w:rsidR="00722A3A">
        <w:rPr>
          <w:rFonts w:eastAsia="Calibri"/>
          <w:sz w:val="28"/>
          <w:szCs w:val="28"/>
          <w:lang w:eastAsia="en-US"/>
        </w:rPr>
        <w:t xml:space="preserve">она озеленения (Р-2)» расположенную по адресу: Новосибирская область, Усть-Таркский район, </w:t>
      </w:r>
      <w:proofErr w:type="spellStart"/>
      <w:r w:rsidR="00722A3A">
        <w:rPr>
          <w:rFonts w:eastAsia="Calibri"/>
          <w:sz w:val="28"/>
          <w:szCs w:val="28"/>
          <w:lang w:eastAsia="en-US"/>
        </w:rPr>
        <w:t>д</w:t>
      </w:r>
      <w:proofErr w:type="gramStart"/>
      <w:r w:rsidR="00722A3A">
        <w:rPr>
          <w:rFonts w:eastAsia="Calibri"/>
          <w:sz w:val="28"/>
          <w:szCs w:val="28"/>
          <w:lang w:eastAsia="en-US"/>
        </w:rPr>
        <w:t>.Р</w:t>
      </w:r>
      <w:proofErr w:type="gramEnd"/>
      <w:r w:rsidR="00722A3A">
        <w:rPr>
          <w:rFonts w:eastAsia="Calibri"/>
          <w:sz w:val="28"/>
          <w:szCs w:val="28"/>
          <w:lang w:eastAsia="en-US"/>
        </w:rPr>
        <w:t>одькино</w:t>
      </w:r>
      <w:proofErr w:type="spellEnd"/>
      <w:r w:rsidR="00722A3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722A3A">
        <w:rPr>
          <w:rFonts w:eastAsia="Calibri"/>
          <w:sz w:val="28"/>
          <w:szCs w:val="28"/>
          <w:lang w:eastAsia="en-US"/>
        </w:rPr>
        <w:t>ул.Домарова</w:t>
      </w:r>
      <w:proofErr w:type="spellEnd"/>
      <w:r w:rsidR="00722A3A">
        <w:rPr>
          <w:rFonts w:eastAsia="Calibri"/>
          <w:sz w:val="28"/>
          <w:szCs w:val="28"/>
          <w:lang w:eastAsia="en-US"/>
        </w:rPr>
        <w:t>, на территориальную зону «Зона объектов сельскохозяйственного использования (СХ-2)</w:t>
      </w:r>
      <w:r w:rsidR="008A79C1" w:rsidRPr="008A79C1">
        <w:rPr>
          <w:rFonts w:eastAsia="Calibri"/>
          <w:sz w:val="28"/>
          <w:szCs w:val="28"/>
          <w:lang w:eastAsia="en-US"/>
        </w:rPr>
        <w:t xml:space="preserve"> согласно приложению 1</w:t>
      </w:r>
      <w:r w:rsidR="008A79C1">
        <w:rPr>
          <w:rFonts w:eastAsia="Calibri"/>
          <w:sz w:val="28"/>
          <w:szCs w:val="28"/>
          <w:lang w:eastAsia="en-US"/>
        </w:rPr>
        <w:t>.</w:t>
      </w:r>
    </w:p>
    <w:p w:rsidR="00170410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</w:p>
    <w:p w:rsidR="00170410" w:rsidRDefault="00170410" w:rsidP="00994C98">
      <w:pPr>
        <w:jc w:val="both"/>
        <w:rPr>
          <w:sz w:val="28"/>
          <w:szCs w:val="28"/>
        </w:rPr>
      </w:pPr>
    </w:p>
    <w:p w:rsidR="00170410" w:rsidRDefault="00170410" w:rsidP="001704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70410" w:rsidRDefault="00170410" w:rsidP="00170410">
      <w:pPr>
        <w:jc w:val="both"/>
        <w:rPr>
          <w:sz w:val="28"/>
          <w:szCs w:val="28"/>
        </w:rPr>
      </w:pPr>
    </w:p>
    <w:p w:rsidR="00170410" w:rsidRDefault="00170410" w:rsidP="00170410">
      <w:pPr>
        <w:jc w:val="both"/>
        <w:rPr>
          <w:sz w:val="28"/>
          <w:szCs w:val="28"/>
        </w:rPr>
      </w:pPr>
    </w:p>
    <w:p w:rsidR="006A4186" w:rsidRPr="006A4186" w:rsidRDefault="006A4186" w:rsidP="0002715B">
      <w:pPr>
        <w:tabs>
          <w:tab w:val="left" w:pos="851"/>
        </w:tabs>
        <w:autoSpaceDE/>
        <w:autoSpaceDN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2. </w:t>
      </w:r>
      <w:r w:rsidRPr="006A4186">
        <w:rPr>
          <w:sz w:val="28"/>
          <w:szCs w:val="28"/>
        </w:rPr>
        <w:t>Решение опубликовать в официальном печ</w:t>
      </w:r>
      <w:r>
        <w:rPr>
          <w:sz w:val="28"/>
          <w:szCs w:val="28"/>
        </w:rPr>
        <w:t xml:space="preserve">атном издании Бюллетене органов </w:t>
      </w:r>
      <w:r w:rsidRPr="006A4186">
        <w:rPr>
          <w:sz w:val="28"/>
          <w:szCs w:val="28"/>
        </w:rPr>
        <w:t xml:space="preserve">местного самоуправления  Усть-Таркского района, а также разместить на официальном сайте </w:t>
      </w:r>
      <w:r w:rsidRPr="006A4186">
        <w:rPr>
          <w:sz w:val="28"/>
          <w:szCs w:val="28"/>
          <w:lang w:val="en-US"/>
        </w:rPr>
        <w:t>www</w:t>
      </w:r>
      <w:r w:rsidRPr="006A4186">
        <w:rPr>
          <w:sz w:val="28"/>
          <w:szCs w:val="28"/>
        </w:rPr>
        <w:t>.</w:t>
      </w:r>
      <w:proofErr w:type="spellStart"/>
      <w:r w:rsidRPr="006A4186">
        <w:rPr>
          <w:sz w:val="28"/>
          <w:szCs w:val="28"/>
          <w:lang w:val="en-US"/>
        </w:rPr>
        <w:t>ust</w:t>
      </w:r>
      <w:proofErr w:type="spellEnd"/>
      <w:r w:rsidRPr="006A4186">
        <w:rPr>
          <w:sz w:val="28"/>
          <w:szCs w:val="28"/>
        </w:rPr>
        <w:t>-</w:t>
      </w:r>
      <w:proofErr w:type="spellStart"/>
      <w:r w:rsidRPr="006A4186">
        <w:rPr>
          <w:sz w:val="28"/>
          <w:szCs w:val="28"/>
          <w:lang w:val="en-US"/>
        </w:rPr>
        <w:t>tarka</w:t>
      </w:r>
      <w:proofErr w:type="spellEnd"/>
      <w:r w:rsidRPr="006A4186">
        <w:rPr>
          <w:sz w:val="28"/>
          <w:szCs w:val="28"/>
        </w:rPr>
        <w:t>.</w:t>
      </w:r>
      <w:proofErr w:type="spellStart"/>
      <w:r w:rsidRPr="006A4186">
        <w:rPr>
          <w:sz w:val="28"/>
          <w:szCs w:val="28"/>
          <w:lang w:val="en-US"/>
        </w:rPr>
        <w:t>nso</w:t>
      </w:r>
      <w:proofErr w:type="spellEnd"/>
      <w:r w:rsidRPr="006A4186">
        <w:rPr>
          <w:sz w:val="28"/>
          <w:szCs w:val="28"/>
        </w:rPr>
        <w:t>.</w:t>
      </w:r>
      <w:proofErr w:type="spellStart"/>
      <w:r w:rsidRPr="006A4186">
        <w:rPr>
          <w:sz w:val="28"/>
          <w:szCs w:val="28"/>
          <w:lang w:val="en-US"/>
        </w:rPr>
        <w:t>ru</w:t>
      </w:r>
      <w:proofErr w:type="spellEnd"/>
      <w:r w:rsidRPr="006A4186">
        <w:rPr>
          <w:sz w:val="28"/>
          <w:szCs w:val="28"/>
        </w:rPr>
        <w:t xml:space="preserve"> администрации Усть-Таркского района.</w:t>
      </w:r>
    </w:p>
    <w:p w:rsidR="00C02CAA" w:rsidRDefault="006A4186" w:rsidP="000271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170410">
        <w:rPr>
          <w:sz w:val="28"/>
          <w:szCs w:val="28"/>
        </w:rPr>
        <w:t>. </w:t>
      </w:r>
      <w:r w:rsidR="00C02CAA"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5063AB" w:rsidP="000271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6A4186">
        <w:rPr>
          <w:sz w:val="28"/>
          <w:szCs w:val="28"/>
        </w:rPr>
        <w:t>4</w:t>
      </w:r>
      <w:r w:rsidR="00170410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02715B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170410" w:rsidRDefault="00170410" w:rsidP="005821AB">
      <w:pPr>
        <w:jc w:val="both"/>
        <w:rPr>
          <w:sz w:val="28"/>
          <w:szCs w:val="28"/>
        </w:rPr>
      </w:pPr>
    </w:p>
    <w:p w:rsidR="00170410" w:rsidRDefault="00170410" w:rsidP="005821AB">
      <w:pPr>
        <w:jc w:val="both"/>
        <w:rPr>
          <w:sz w:val="28"/>
          <w:szCs w:val="28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722A3A">
        <w:rPr>
          <w:sz w:val="28"/>
          <w:szCs w:val="28"/>
        </w:rPr>
        <w:t xml:space="preserve">             </w:t>
      </w:r>
      <w:proofErr w:type="spellStart"/>
      <w:r w:rsidR="003C52D4">
        <w:rPr>
          <w:sz w:val="28"/>
          <w:szCs w:val="28"/>
        </w:rPr>
        <w:t>И.о</w:t>
      </w:r>
      <w:proofErr w:type="gramStart"/>
      <w:r w:rsidR="003C52D4"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</w:t>
      </w:r>
      <w:r w:rsidR="003C52D4"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______________Н.И. Си</w:t>
      </w:r>
      <w:r w:rsidR="00F1116F">
        <w:rPr>
          <w:sz w:val="28"/>
          <w:szCs w:val="28"/>
        </w:rPr>
        <w:t xml:space="preserve">няков                         </w:t>
      </w:r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r w:rsidR="003C52D4">
        <w:rPr>
          <w:sz w:val="28"/>
          <w:szCs w:val="28"/>
        </w:rPr>
        <w:t xml:space="preserve"> </w:t>
      </w:r>
      <w:bookmarkStart w:id="0" w:name="_GoBack"/>
      <w:bookmarkEnd w:id="0"/>
      <w:r w:rsidR="003C52D4">
        <w:rPr>
          <w:sz w:val="28"/>
          <w:szCs w:val="28"/>
        </w:rPr>
        <w:t>О</w:t>
      </w:r>
      <w:r w:rsidR="00AE3D36">
        <w:rPr>
          <w:sz w:val="28"/>
          <w:szCs w:val="28"/>
        </w:rPr>
        <w:t>.</w:t>
      </w:r>
      <w:r w:rsidR="003C52D4">
        <w:rPr>
          <w:sz w:val="28"/>
          <w:szCs w:val="28"/>
        </w:rPr>
        <w:t>Ю</w:t>
      </w:r>
      <w:r w:rsidR="00AE3D36">
        <w:rPr>
          <w:sz w:val="28"/>
          <w:szCs w:val="28"/>
        </w:rPr>
        <w:t>.</w:t>
      </w:r>
      <w:r w:rsidR="003C52D4">
        <w:rPr>
          <w:sz w:val="28"/>
          <w:szCs w:val="28"/>
        </w:rPr>
        <w:t xml:space="preserve"> Кудрявц</w:t>
      </w:r>
      <w:r w:rsidR="00AE3D36">
        <w:rPr>
          <w:sz w:val="28"/>
          <w:szCs w:val="28"/>
        </w:rPr>
        <w:t>ев</w:t>
      </w:r>
      <w:r w:rsidR="00951555">
        <w:rPr>
          <w:sz w:val="28"/>
          <w:szCs w:val="28"/>
        </w:rPr>
        <w:t xml:space="preserve">        </w:t>
      </w:r>
    </w:p>
    <w:p w:rsidR="00AE621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748A6" w:rsidRDefault="00F748A6" w:rsidP="009D06E3">
      <w:pPr>
        <w:ind w:left="284" w:hanging="284"/>
        <w:jc w:val="both"/>
        <w:rPr>
          <w:sz w:val="28"/>
          <w:szCs w:val="28"/>
        </w:rPr>
      </w:pPr>
    </w:p>
    <w:p w:rsidR="00F1116F" w:rsidRDefault="00F1116F" w:rsidP="00F748A6">
      <w:pPr>
        <w:jc w:val="right"/>
        <w:rPr>
          <w:sz w:val="28"/>
          <w:szCs w:val="28"/>
        </w:rPr>
      </w:pPr>
    </w:p>
    <w:p w:rsidR="00F748A6" w:rsidRDefault="00F748A6" w:rsidP="00F748A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F748A6" w:rsidRDefault="00F748A6" w:rsidP="00F748A6">
      <w:pPr>
        <w:jc w:val="right"/>
        <w:rPr>
          <w:sz w:val="28"/>
          <w:szCs w:val="28"/>
        </w:rPr>
      </w:pPr>
    </w:p>
    <w:p w:rsidR="00F748A6" w:rsidRDefault="00F748A6" w:rsidP="00F748A6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F748A6" w:rsidRDefault="00F748A6" w:rsidP="00F748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территориальных зон деревни </w:t>
      </w:r>
      <w:proofErr w:type="gramStart"/>
      <w:r>
        <w:rPr>
          <w:sz w:val="28"/>
          <w:szCs w:val="28"/>
        </w:rPr>
        <w:t>Родькино</w:t>
      </w:r>
      <w:proofErr w:type="gramEnd"/>
      <w:r>
        <w:rPr>
          <w:sz w:val="28"/>
          <w:szCs w:val="28"/>
        </w:rPr>
        <w:t xml:space="preserve"> Правил землепользования и застройки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F748A6" w:rsidRDefault="00F748A6" w:rsidP="00F748A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(земельный участок, расположенный по адресу:</w:t>
      </w:r>
      <w:proofErr w:type="gramEnd"/>
      <w:r>
        <w:rPr>
          <w:sz w:val="28"/>
          <w:szCs w:val="28"/>
        </w:rPr>
        <w:t xml:space="preserve"> Новосибирская область, </w:t>
      </w:r>
    </w:p>
    <w:p w:rsidR="00F748A6" w:rsidRDefault="00F748A6" w:rsidP="00F748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Усть-Таркский район,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одькино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ул.Домарова</w:t>
      </w:r>
      <w:proofErr w:type="spellEnd"/>
      <w:r>
        <w:rPr>
          <w:sz w:val="28"/>
          <w:szCs w:val="28"/>
        </w:rPr>
        <w:t>)</w:t>
      </w:r>
    </w:p>
    <w:p w:rsidR="00F748A6" w:rsidRDefault="00F748A6" w:rsidP="00F748A6">
      <w:pPr>
        <w:jc w:val="center"/>
        <w:rPr>
          <w:sz w:val="28"/>
          <w:szCs w:val="28"/>
        </w:rPr>
      </w:pPr>
    </w:p>
    <w:p w:rsidR="00F748A6" w:rsidRDefault="00F748A6" w:rsidP="00F748A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74FFD" wp14:editId="37147759">
                <wp:simplePos x="0" y="0"/>
                <wp:positionH relativeFrom="column">
                  <wp:posOffset>2051684</wp:posOffset>
                </wp:positionH>
                <wp:positionV relativeFrom="paragraph">
                  <wp:posOffset>2800350</wp:posOffset>
                </wp:positionV>
                <wp:extent cx="771525" cy="552450"/>
                <wp:effectExtent l="19050" t="38100" r="47625" b="190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1525" cy="552450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61.55pt;margin-top:220.5pt;width:60.75pt;height:43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" strokecolor="black [3213]" strokeweight="3.25pt">
                <v:stroke startarrow="block"/>
              </v:shape>
            </w:pict>
          </mc:Fallback>
        </mc:AlternateContent>
      </w:r>
      <w:r>
        <w:rPr>
          <w:sz w:val="28"/>
          <w:szCs w:val="28"/>
        </w:rPr>
        <w:t>Изменить зону «Зона озеленения (Р-2)</w:t>
      </w:r>
      <w:r w:rsidRPr="00D472EB">
        <w:rPr>
          <w:sz w:val="28"/>
          <w:szCs w:val="28"/>
        </w:rPr>
        <w:t>»</w:t>
      </w:r>
      <w:r w:rsidRPr="002B5E62">
        <w:t xml:space="preserve"> </w:t>
      </w:r>
      <w:r>
        <w:rPr>
          <w:noProof/>
        </w:rPr>
        <w:drawing>
          <wp:inline distT="0" distB="0" distL="0" distR="0" wp14:anchorId="27337464" wp14:editId="7C04D8BF">
            <wp:extent cx="3584213" cy="3333750"/>
            <wp:effectExtent l="19050" t="19050" r="16510" b="19050"/>
            <wp:docPr id="1" name="Рисунок 1" descr="C:\Users\AISBOSS\AppData\Local\Microsoft\Windows\INetCache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SBOSS\AppData\Local\Microsoft\Windows\INetCache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106" cy="335132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748A6" w:rsidRDefault="00F748A6" w:rsidP="00F748A6">
      <w:pPr>
        <w:jc w:val="center"/>
      </w:pPr>
    </w:p>
    <w:p w:rsidR="00F748A6" w:rsidRDefault="00F748A6" w:rsidP="00F748A6">
      <w:pPr>
        <w:jc w:val="center"/>
      </w:pPr>
      <w:r>
        <w:rPr>
          <w:sz w:val="28"/>
          <w:szCs w:val="28"/>
        </w:rPr>
        <w:t>н</w:t>
      </w:r>
      <w:r w:rsidRPr="00D472EB">
        <w:rPr>
          <w:sz w:val="28"/>
          <w:szCs w:val="28"/>
        </w:rPr>
        <w:t>а зону «</w:t>
      </w:r>
      <w:r>
        <w:rPr>
          <w:sz w:val="28"/>
          <w:szCs w:val="28"/>
        </w:rPr>
        <w:t>Зона объектов сельскохозяйственного использования СХ-2</w:t>
      </w:r>
      <w:r w:rsidRPr="00D472EB">
        <w:rPr>
          <w:sz w:val="28"/>
          <w:szCs w:val="28"/>
        </w:rPr>
        <w:t>»</w:t>
      </w:r>
      <w:r w:rsidRPr="00F3777B">
        <w:t xml:space="preserve"> </w:t>
      </w:r>
    </w:p>
    <w:p w:rsidR="00F748A6" w:rsidRDefault="00F748A6" w:rsidP="00F748A6">
      <w:pPr>
        <w:jc w:val="center"/>
      </w:pPr>
    </w:p>
    <w:p w:rsidR="00F748A6" w:rsidRPr="009D06E3" w:rsidRDefault="00F748A6" w:rsidP="00F748A6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45110" wp14:editId="51A6B9D7">
                <wp:simplePos x="0" y="0"/>
                <wp:positionH relativeFrom="column">
                  <wp:posOffset>2319655</wp:posOffset>
                </wp:positionH>
                <wp:positionV relativeFrom="paragraph">
                  <wp:posOffset>2741295</wp:posOffset>
                </wp:positionV>
                <wp:extent cx="351155" cy="476250"/>
                <wp:effectExtent l="19050" t="38100" r="48895" b="190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155" cy="476250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82.65pt;margin-top:215.85pt;width:27.65pt;height:37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" strokecolor="black [3213]" strokeweight="3.25pt">
                <v:stroke start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343D95" wp14:editId="632B33C0">
            <wp:extent cx="3688773" cy="3381375"/>
            <wp:effectExtent l="19050" t="19050" r="26035" b="9525"/>
            <wp:docPr id="3" name="Рисунок 3" descr="C:\Users\AISBOSS\AppData\Local\Microsoft\Windows\INetCache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ISBOSS\AppData\Local\Microsoft\Windows\INetCache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407" cy="339845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F748A6" w:rsidRPr="009D06E3" w:rsidSect="00F748A6">
      <w:pgSz w:w="12240" w:h="15840" w:code="1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2715B"/>
    <w:rsid w:val="0003417C"/>
    <w:rsid w:val="00072E40"/>
    <w:rsid w:val="00075C84"/>
    <w:rsid w:val="0008133F"/>
    <w:rsid w:val="000B1493"/>
    <w:rsid w:val="000B1BA1"/>
    <w:rsid w:val="00101917"/>
    <w:rsid w:val="001063C8"/>
    <w:rsid w:val="00114B01"/>
    <w:rsid w:val="001248BE"/>
    <w:rsid w:val="00152339"/>
    <w:rsid w:val="00170410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C1BF2"/>
    <w:rsid w:val="002D797E"/>
    <w:rsid w:val="002F6578"/>
    <w:rsid w:val="003324CD"/>
    <w:rsid w:val="003407A7"/>
    <w:rsid w:val="0038670C"/>
    <w:rsid w:val="00390431"/>
    <w:rsid w:val="003A44E7"/>
    <w:rsid w:val="003C52D4"/>
    <w:rsid w:val="003E01D6"/>
    <w:rsid w:val="003E053A"/>
    <w:rsid w:val="003E4292"/>
    <w:rsid w:val="003F1354"/>
    <w:rsid w:val="00425EFE"/>
    <w:rsid w:val="00442F84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443AB"/>
    <w:rsid w:val="00650930"/>
    <w:rsid w:val="00662879"/>
    <w:rsid w:val="0066766B"/>
    <w:rsid w:val="0068090C"/>
    <w:rsid w:val="00681E53"/>
    <w:rsid w:val="0069176B"/>
    <w:rsid w:val="006A10FC"/>
    <w:rsid w:val="006A4186"/>
    <w:rsid w:val="006A4ED3"/>
    <w:rsid w:val="00715B65"/>
    <w:rsid w:val="00722A3A"/>
    <w:rsid w:val="00757F4A"/>
    <w:rsid w:val="007835A2"/>
    <w:rsid w:val="00795F6A"/>
    <w:rsid w:val="007A502D"/>
    <w:rsid w:val="00800BD0"/>
    <w:rsid w:val="00802A1D"/>
    <w:rsid w:val="00864BED"/>
    <w:rsid w:val="0087343C"/>
    <w:rsid w:val="008A79C1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E3D36"/>
    <w:rsid w:val="00AE6213"/>
    <w:rsid w:val="00B22666"/>
    <w:rsid w:val="00B3401F"/>
    <w:rsid w:val="00B84864"/>
    <w:rsid w:val="00C0236E"/>
    <w:rsid w:val="00C02CAA"/>
    <w:rsid w:val="00C23527"/>
    <w:rsid w:val="00C776D9"/>
    <w:rsid w:val="00CC3E1D"/>
    <w:rsid w:val="00CC5194"/>
    <w:rsid w:val="00CF7673"/>
    <w:rsid w:val="00D35EF7"/>
    <w:rsid w:val="00D51EF6"/>
    <w:rsid w:val="00D5398D"/>
    <w:rsid w:val="00D6599D"/>
    <w:rsid w:val="00D83583"/>
    <w:rsid w:val="00DB1320"/>
    <w:rsid w:val="00DD030C"/>
    <w:rsid w:val="00DD60C0"/>
    <w:rsid w:val="00E008C3"/>
    <w:rsid w:val="00E16F07"/>
    <w:rsid w:val="00E30FE3"/>
    <w:rsid w:val="00E638CB"/>
    <w:rsid w:val="00E66760"/>
    <w:rsid w:val="00EB1276"/>
    <w:rsid w:val="00EB5C8A"/>
    <w:rsid w:val="00ED29FA"/>
    <w:rsid w:val="00F1116F"/>
    <w:rsid w:val="00F2617F"/>
    <w:rsid w:val="00F5429D"/>
    <w:rsid w:val="00F748A6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CAC44-6CFF-4670-8039-24D2FCB6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33</cp:revision>
  <cp:lastPrinted>2016-12-28T08:05:00Z</cp:lastPrinted>
  <dcterms:created xsi:type="dcterms:W3CDTF">2017-03-23T08:29:00Z</dcterms:created>
  <dcterms:modified xsi:type="dcterms:W3CDTF">2022-11-29T02:56:00Z</dcterms:modified>
</cp:coreProperties>
</file>